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B46" w:rsidRPr="00677B46" w:rsidRDefault="00677B46" w:rsidP="0099534D">
      <w:pPr>
        <w:pStyle w:val="a5"/>
        <w:shd w:val="clear" w:color="auto" w:fill="FFFFFF"/>
        <w:spacing w:before="0" w:beforeAutospacing="0" w:after="0" w:afterAutospacing="0"/>
        <w:jc w:val="center"/>
        <w:rPr>
          <w:b/>
          <w:color w:val="000000"/>
          <w:sz w:val="28"/>
          <w:szCs w:val="28"/>
          <w:lang w:val="ky-KG"/>
        </w:rPr>
      </w:pPr>
      <w:r>
        <w:rPr>
          <w:b/>
          <w:sz w:val="28"/>
          <w:szCs w:val="28"/>
          <w:lang w:val="ky-KG"/>
        </w:rPr>
        <w:t>"Мекеним" улутт</w:t>
      </w:r>
      <w:r w:rsidR="0099534D">
        <w:rPr>
          <w:b/>
          <w:sz w:val="28"/>
          <w:szCs w:val="28"/>
          <w:lang w:val="ky-KG"/>
        </w:rPr>
        <w:t xml:space="preserve">ук пилоттук программасынын </w:t>
      </w:r>
      <w:r w:rsidR="005A3BDA">
        <w:rPr>
          <w:b/>
          <w:sz w:val="28"/>
          <w:szCs w:val="28"/>
          <w:lang w:val="ky-KG"/>
        </w:rPr>
        <w:t>к</w:t>
      </w:r>
      <w:r>
        <w:rPr>
          <w:b/>
          <w:sz w:val="28"/>
          <w:szCs w:val="28"/>
          <w:lang w:val="ky-KG"/>
        </w:rPr>
        <w:t xml:space="preserve">онцепциясын бекитүү тууралуу Кыргыз Республикасынын Өкмөтүнүн токтомунун долбооруна карата негиздеме-маалымкат </w:t>
      </w:r>
    </w:p>
    <w:p w:rsidR="00686C69" w:rsidRPr="00677B46" w:rsidRDefault="00686C69" w:rsidP="0099534D">
      <w:pPr>
        <w:spacing w:after="0" w:line="240" w:lineRule="auto"/>
        <w:ind w:firstLine="567"/>
        <w:jc w:val="both"/>
        <w:rPr>
          <w:rFonts w:ascii="Times New Roman" w:hAnsi="Times New Roman" w:cs="Times New Roman"/>
          <w:sz w:val="28"/>
          <w:szCs w:val="28"/>
          <w:lang w:val="ky-KG"/>
        </w:rPr>
      </w:pPr>
    </w:p>
    <w:p w:rsidR="00686C69" w:rsidRPr="0018707F" w:rsidRDefault="0099534D" w:rsidP="0099534D">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1.</w:t>
      </w:r>
      <w:r w:rsidR="00677B46">
        <w:rPr>
          <w:rFonts w:ascii="Times New Roman" w:hAnsi="Times New Roman" w:cs="Times New Roman"/>
          <w:b/>
          <w:sz w:val="28"/>
          <w:szCs w:val="28"/>
          <w:lang w:val="ky-KG"/>
        </w:rPr>
        <w:t>Максаты жана милдети</w:t>
      </w:r>
      <w:r w:rsidR="00686C69" w:rsidRPr="0018707F">
        <w:rPr>
          <w:rFonts w:ascii="Times New Roman" w:hAnsi="Times New Roman" w:cs="Times New Roman"/>
          <w:b/>
          <w:sz w:val="28"/>
          <w:szCs w:val="28"/>
          <w:lang w:val="ky-KG"/>
        </w:rPr>
        <w:t xml:space="preserve"> </w:t>
      </w:r>
    </w:p>
    <w:p w:rsidR="005A3BDA" w:rsidRDefault="00B528AD" w:rsidP="0099534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A3BDA" w:rsidRPr="005A3BDA">
        <w:rPr>
          <w:rFonts w:ascii="Times New Roman" w:hAnsi="Times New Roman" w:cs="Times New Roman"/>
          <w:sz w:val="28"/>
          <w:szCs w:val="28"/>
          <w:lang w:val="ky-KG"/>
        </w:rPr>
        <w:t>"Мекеним "у</w:t>
      </w:r>
      <w:r w:rsidR="005A3BDA">
        <w:rPr>
          <w:rFonts w:ascii="Times New Roman" w:hAnsi="Times New Roman" w:cs="Times New Roman"/>
          <w:sz w:val="28"/>
          <w:szCs w:val="28"/>
          <w:lang w:val="ky-KG"/>
        </w:rPr>
        <w:t>луттук пилоттук программасынын к</w:t>
      </w:r>
      <w:r w:rsidR="005A3BDA" w:rsidRPr="005A3BDA">
        <w:rPr>
          <w:rFonts w:ascii="Times New Roman" w:hAnsi="Times New Roman" w:cs="Times New Roman"/>
          <w:sz w:val="28"/>
          <w:szCs w:val="28"/>
          <w:lang w:val="ky-KG"/>
        </w:rPr>
        <w:t>онцепциясын бекитүү тууралуу" Кыргыз Республикасынын Өкмөтүнүн токтомунун ушул долбоору (мындан ары - долбоор) чет өлкөдө жашаган эмгек мигранттарынын жана мекендештердин мүмкүнчүлүктөрүн кеңейтүү жана Кыргыз Республикасынын экономикасын инвестициялоону пландаштыруу максатында иштелип чыккан.</w:t>
      </w:r>
    </w:p>
    <w:p w:rsidR="00B528AD" w:rsidRPr="005A3BDA" w:rsidRDefault="00B528AD" w:rsidP="0099534D">
      <w:pPr>
        <w:spacing w:after="0" w:line="240" w:lineRule="auto"/>
        <w:ind w:firstLine="709"/>
        <w:jc w:val="both"/>
        <w:rPr>
          <w:rFonts w:ascii="Times New Roman" w:hAnsi="Times New Roman" w:cs="Times New Roman"/>
          <w:sz w:val="28"/>
          <w:szCs w:val="28"/>
          <w:lang w:val="ky-KG"/>
        </w:rPr>
      </w:pPr>
      <w:r w:rsidRPr="00B528AD">
        <w:rPr>
          <w:rFonts w:ascii="Times New Roman" w:hAnsi="Times New Roman" w:cs="Times New Roman"/>
          <w:sz w:val="28"/>
          <w:szCs w:val="28"/>
          <w:lang w:val="ky-KG"/>
        </w:rPr>
        <w:t>Концепция Кыргыз Республикасынын Президентинин</w:t>
      </w:r>
      <w:r w:rsidR="00CF6298">
        <w:rPr>
          <w:rFonts w:ascii="Times New Roman" w:hAnsi="Times New Roman" w:cs="Times New Roman"/>
          <w:sz w:val="28"/>
          <w:szCs w:val="28"/>
          <w:lang w:val="ky-KG"/>
        </w:rPr>
        <w:t xml:space="preserve"> 2018-жылдын 31-октябрындагы №221</w:t>
      </w:r>
      <w:r w:rsidRPr="00B528AD">
        <w:rPr>
          <w:rFonts w:ascii="Times New Roman" w:hAnsi="Times New Roman" w:cs="Times New Roman"/>
          <w:sz w:val="28"/>
          <w:szCs w:val="28"/>
          <w:lang w:val="ky-KG"/>
        </w:rPr>
        <w:t xml:space="preserve"> Жарлыгы менен бекитилген, 2018-2040-жылдарга</w:t>
      </w:r>
      <w:r w:rsidR="00CF6298">
        <w:rPr>
          <w:rFonts w:ascii="Times New Roman" w:hAnsi="Times New Roman" w:cs="Times New Roman"/>
          <w:sz w:val="28"/>
          <w:szCs w:val="28"/>
          <w:lang w:val="ky-KG"/>
        </w:rPr>
        <w:t xml:space="preserve"> карата </w:t>
      </w:r>
      <w:r w:rsidRPr="00B528AD">
        <w:rPr>
          <w:rFonts w:ascii="Times New Roman" w:hAnsi="Times New Roman" w:cs="Times New Roman"/>
          <w:sz w:val="28"/>
          <w:szCs w:val="28"/>
          <w:lang w:val="ky-KG"/>
        </w:rPr>
        <w:t xml:space="preserve"> Кыргыз Республикасын өнүктүрүүнүн Улуттук стратегиясынын 3.1-бөлүгүнө ылайык аныкталган максаттарга ылайык, </w:t>
      </w:r>
      <w:r w:rsidR="004A0CAC">
        <w:rPr>
          <w:rFonts w:ascii="Times New Roman" w:hAnsi="Times New Roman" w:cs="Times New Roman"/>
          <w:sz w:val="28"/>
          <w:szCs w:val="28"/>
          <w:lang w:val="ky-KG"/>
        </w:rPr>
        <w:t xml:space="preserve"> </w:t>
      </w:r>
      <w:r w:rsidRPr="00B528AD">
        <w:rPr>
          <w:rFonts w:ascii="Times New Roman" w:hAnsi="Times New Roman" w:cs="Times New Roman"/>
          <w:sz w:val="28"/>
          <w:szCs w:val="28"/>
          <w:lang w:val="ky-KG"/>
        </w:rPr>
        <w:t>мекендештердин акча каражаттарын чакан жана орто бизнести өнүктүрүүгө кайра багыттоонун зарылчылыгы бөлүгүндө иштелип чыккан</w:t>
      </w:r>
      <w:r w:rsidR="009D6F46">
        <w:rPr>
          <w:rFonts w:ascii="Times New Roman" w:hAnsi="Times New Roman" w:cs="Times New Roman"/>
          <w:sz w:val="28"/>
          <w:szCs w:val="28"/>
          <w:lang w:val="ky-KG"/>
        </w:rPr>
        <w:t xml:space="preserve">. </w:t>
      </w:r>
      <w:r w:rsidRPr="00B528AD">
        <w:rPr>
          <w:rFonts w:ascii="Times New Roman" w:hAnsi="Times New Roman" w:cs="Times New Roman"/>
          <w:sz w:val="28"/>
          <w:szCs w:val="28"/>
          <w:lang w:val="ky-KG"/>
        </w:rPr>
        <w:t xml:space="preserve"> Концепция Кыргыз Республикасын өнүктүрүүнүн учурдагы орто мөөнөттүү стратегиясына шайкеш келет</w:t>
      </w:r>
      <w:r w:rsidR="009D6F46">
        <w:rPr>
          <w:rFonts w:ascii="Times New Roman" w:hAnsi="Times New Roman" w:cs="Times New Roman"/>
          <w:sz w:val="28"/>
          <w:szCs w:val="28"/>
          <w:lang w:val="ky-KG"/>
        </w:rPr>
        <w:t>, алар</w:t>
      </w:r>
      <w:r w:rsidRPr="00B528AD">
        <w:rPr>
          <w:rFonts w:ascii="Times New Roman" w:hAnsi="Times New Roman" w:cs="Times New Roman"/>
          <w:sz w:val="28"/>
          <w:szCs w:val="28"/>
          <w:lang w:val="ky-KG"/>
        </w:rPr>
        <w:t>:</w:t>
      </w:r>
    </w:p>
    <w:p w:rsidR="009D6F46" w:rsidRPr="009D6F46" w:rsidRDefault="009D6F46" w:rsidP="0099534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9D6F46">
        <w:rPr>
          <w:rFonts w:ascii="Times New Roman" w:hAnsi="Times New Roman" w:cs="Times New Roman"/>
          <w:sz w:val="28"/>
          <w:szCs w:val="28"/>
          <w:lang w:val="ky-KG"/>
        </w:rPr>
        <w:t>-2018-2020-жылдарга Кыргыз Республикасындагы өнүктүрүүнүн Улуттук стратегиясы;;</w:t>
      </w:r>
    </w:p>
    <w:p w:rsidR="00686C69" w:rsidRDefault="009D6F46" w:rsidP="0099534D">
      <w:pPr>
        <w:spacing w:after="0" w:line="240" w:lineRule="auto"/>
        <w:ind w:firstLine="709"/>
        <w:jc w:val="both"/>
        <w:rPr>
          <w:rFonts w:ascii="Times New Roman" w:hAnsi="Times New Roman" w:cs="Times New Roman"/>
          <w:sz w:val="28"/>
          <w:szCs w:val="28"/>
          <w:lang w:val="ky-KG"/>
        </w:rPr>
      </w:pPr>
      <w:r w:rsidRPr="009D6F46">
        <w:rPr>
          <w:rFonts w:ascii="Times New Roman" w:hAnsi="Times New Roman" w:cs="Times New Roman"/>
          <w:sz w:val="28"/>
          <w:szCs w:val="28"/>
          <w:lang w:val="ky-KG"/>
        </w:rPr>
        <w:t>-2018-2022-жылдардын мезгилине Кыргыз Республик</w:t>
      </w:r>
      <w:r w:rsidR="00ED743E">
        <w:rPr>
          <w:rFonts w:ascii="Times New Roman" w:hAnsi="Times New Roman" w:cs="Times New Roman"/>
          <w:sz w:val="28"/>
          <w:szCs w:val="28"/>
          <w:lang w:val="ky-KG"/>
        </w:rPr>
        <w:t>асын өнүктүрүү "Биримдик. Ишеним</w:t>
      </w:r>
      <w:r w:rsidRPr="009D6F46">
        <w:rPr>
          <w:rFonts w:ascii="Times New Roman" w:hAnsi="Times New Roman" w:cs="Times New Roman"/>
          <w:sz w:val="28"/>
          <w:szCs w:val="28"/>
          <w:lang w:val="ky-KG"/>
        </w:rPr>
        <w:t>. Жаратмандык"</w:t>
      </w:r>
      <w:r w:rsidR="00ED743E">
        <w:rPr>
          <w:rFonts w:ascii="Times New Roman" w:hAnsi="Times New Roman" w:cs="Times New Roman"/>
          <w:sz w:val="28"/>
          <w:szCs w:val="28"/>
          <w:lang w:val="ky-KG"/>
        </w:rPr>
        <w:t xml:space="preserve"> </w:t>
      </w:r>
      <w:r w:rsidRPr="009D6F46">
        <w:rPr>
          <w:rFonts w:ascii="Times New Roman" w:hAnsi="Times New Roman" w:cs="Times New Roman"/>
          <w:sz w:val="28"/>
          <w:szCs w:val="28"/>
          <w:lang w:val="ky-KG"/>
        </w:rPr>
        <w:t>программасын ишке ашыруу алкагында</w:t>
      </w:r>
      <w:r w:rsidR="00ED743E">
        <w:rPr>
          <w:rFonts w:ascii="Times New Roman" w:hAnsi="Times New Roman" w:cs="Times New Roman"/>
          <w:sz w:val="28"/>
          <w:szCs w:val="28"/>
          <w:lang w:val="ky-KG"/>
        </w:rPr>
        <w:t>.</w:t>
      </w:r>
    </w:p>
    <w:p w:rsidR="00686C69" w:rsidRDefault="00ED743E" w:rsidP="0099534D">
      <w:pPr>
        <w:spacing w:after="0" w:line="240" w:lineRule="auto"/>
        <w:ind w:firstLine="709"/>
        <w:jc w:val="both"/>
        <w:rPr>
          <w:rFonts w:ascii="Times New Roman" w:hAnsi="Times New Roman" w:cs="Times New Roman"/>
          <w:sz w:val="28"/>
          <w:szCs w:val="28"/>
          <w:lang w:val="ky-KG"/>
        </w:rPr>
      </w:pPr>
      <w:r w:rsidRPr="00ED743E">
        <w:rPr>
          <w:rFonts w:ascii="Times New Roman" w:hAnsi="Times New Roman" w:cs="Times New Roman"/>
          <w:sz w:val="28"/>
          <w:szCs w:val="28"/>
          <w:lang w:val="ky-KG"/>
        </w:rPr>
        <w:t>Концепция "1+1" принциби боюнча паритеттик гранттарды берүү аркылуу эмгекчи-мигранттарды акча которууларына негизделген инвестициялык капиталды экономикага тартууга өбөлгө түзөт, анда эмгек мигранты инвестициялаган суммага программаны каржылоо фондунун каражаттарынан тең өлчөмдө кошумча сумма берилет</w:t>
      </w:r>
      <w:r>
        <w:rPr>
          <w:rFonts w:ascii="Times New Roman" w:hAnsi="Times New Roman" w:cs="Times New Roman"/>
          <w:sz w:val="28"/>
          <w:szCs w:val="28"/>
          <w:lang w:val="ky-KG"/>
        </w:rPr>
        <w:t>.</w:t>
      </w:r>
      <w:r w:rsidR="00FE4420">
        <w:rPr>
          <w:rFonts w:ascii="Times New Roman" w:hAnsi="Times New Roman" w:cs="Times New Roman"/>
          <w:sz w:val="28"/>
          <w:szCs w:val="28"/>
          <w:lang w:val="ky-KG"/>
        </w:rPr>
        <w:t xml:space="preserve"> </w:t>
      </w:r>
    </w:p>
    <w:p w:rsidR="0099534D" w:rsidRPr="00ED743E" w:rsidRDefault="0099534D" w:rsidP="0099534D">
      <w:pPr>
        <w:spacing w:after="0" w:line="240" w:lineRule="auto"/>
        <w:ind w:firstLine="709"/>
        <w:jc w:val="both"/>
        <w:rPr>
          <w:rFonts w:ascii="Times New Roman" w:hAnsi="Times New Roman" w:cs="Times New Roman"/>
          <w:sz w:val="28"/>
          <w:szCs w:val="28"/>
          <w:lang w:val="ky-KG"/>
        </w:rPr>
      </w:pPr>
    </w:p>
    <w:p w:rsidR="00686C69" w:rsidRPr="0099534D" w:rsidRDefault="00686C69" w:rsidP="0099534D">
      <w:pPr>
        <w:spacing w:after="0" w:line="240" w:lineRule="auto"/>
        <w:ind w:firstLine="709"/>
        <w:jc w:val="both"/>
        <w:rPr>
          <w:rFonts w:ascii="Times New Roman" w:hAnsi="Times New Roman" w:cs="Times New Roman"/>
          <w:b/>
          <w:sz w:val="28"/>
          <w:szCs w:val="28"/>
          <w:lang w:val="ky-KG"/>
        </w:rPr>
      </w:pPr>
      <w:r w:rsidRPr="0099534D">
        <w:rPr>
          <w:rFonts w:ascii="Times New Roman" w:hAnsi="Times New Roman" w:cs="Times New Roman"/>
          <w:b/>
          <w:sz w:val="28"/>
          <w:szCs w:val="28"/>
          <w:lang w:val="ky-KG"/>
        </w:rPr>
        <w:t>2.</w:t>
      </w:r>
      <w:r w:rsidR="00ED743E">
        <w:rPr>
          <w:rFonts w:ascii="Times New Roman" w:hAnsi="Times New Roman" w:cs="Times New Roman"/>
          <w:b/>
          <w:sz w:val="28"/>
          <w:szCs w:val="28"/>
          <w:lang w:val="ky-KG"/>
        </w:rPr>
        <w:t xml:space="preserve">Баяндоочу бөлүк </w:t>
      </w:r>
      <w:r w:rsidRPr="0099534D">
        <w:rPr>
          <w:rFonts w:ascii="Times New Roman" w:hAnsi="Times New Roman" w:cs="Times New Roman"/>
          <w:b/>
          <w:sz w:val="28"/>
          <w:szCs w:val="28"/>
          <w:lang w:val="ky-KG"/>
        </w:rPr>
        <w:t xml:space="preserve"> </w:t>
      </w:r>
    </w:p>
    <w:p w:rsidR="0018707F" w:rsidRPr="00DA7726" w:rsidRDefault="0018707F" w:rsidP="0099534D">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Көз карандысыздыкка жана экономиканы өнүктүрүүнүн рыноктук моделине өткөндөн тарта Кыргыз Республикасы калктын миграциясы көйгөйүнө туш болду. Мамлекеттик ишканалардын  системага салынбаган менчикке өтүшү жумушсуздукка алып келип калктын жашоо деңгээлинин олуттуу түрдө төмөндөшүнө алып келди.</w:t>
      </w:r>
    </w:p>
    <w:p w:rsidR="0018707F" w:rsidRPr="003C7043" w:rsidRDefault="0018707F" w:rsidP="0099534D">
      <w:pPr>
        <w:autoSpaceDE w:val="0"/>
        <w:autoSpaceDN w:val="0"/>
        <w:adjustRightInd w:val="0"/>
        <w:spacing w:after="0" w:line="240" w:lineRule="auto"/>
        <w:ind w:firstLine="708"/>
        <w:jc w:val="both"/>
        <w:rPr>
          <w:rFonts w:ascii="Times New Roman" w:hAnsi="Times New Roman" w:cs="Times New Roman"/>
          <w:sz w:val="28"/>
          <w:szCs w:val="28"/>
          <w:lang w:val="ky-KG"/>
        </w:rPr>
      </w:pPr>
      <w:r w:rsidRPr="008D3618">
        <w:rPr>
          <w:rFonts w:ascii="Times New Roman" w:hAnsi="Times New Roman" w:cs="Times New Roman"/>
          <w:sz w:val="28"/>
          <w:szCs w:val="28"/>
          <w:lang w:val="ky-KG"/>
        </w:rPr>
        <w:t>Өлкө ичинде киреше алуу мүмкүндүгүнүн кыскарышы республикадан чет өлкөлөргө</w:t>
      </w:r>
      <w:r>
        <w:rPr>
          <w:rFonts w:ascii="Times New Roman" w:hAnsi="Times New Roman" w:cs="Times New Roman"/>
          <w:sz w:val="28"/>
          <w:szCs w:val="28"/>
          <w:lang w:val="ky-KG"/>
        </w:rPr>
        <w:t xml:space="preserve"> калктын миграциялык агымына алып келди. </w:t>
      </w:r>
      <w:r w:rsidRPr="007F5090">
        <w:rPr>
          <w:rFonts w:ascii="Times New Roman" w:hAnsi="Times New Roman" w:cs="Times New Roman"/>
          <w:sz w:val="28"/>
          <w:szCs w:val="28"/>
          <w:lang w:val="ky-KG"/>
        </w:rPr>
        <w:t xml:space="preserve">Тышкы мигранттардын саны боюнча расмий, ошондой эле эксперттик баалоолор бар, бирок жалпысынан Кыргызстандын эгемендүүлүгүнө ээ болгон учурдан тартып КМШ өлкөлөрүнө жана </w:t>
      </w:r>
      <w:r>
        <w:rPr>
          <w:rFonts w:ascii="Times New Roman" w:hAnsi="Times New Roman" w:cs="Times New Roman"/>
          <w:sz w:val="28"/>
          <w:szCs w:val="28"/>
          <w:lang w:val="ky-KG"/>
        </w:rPr>
        <w:t xml:space="preserve">алыскы чет мамлекеттерге 1 млн. </w:t>
      </w:r>
      <w:r w:rsidRPr="007F5090">
        <w:rPr>
          <w:rFonts w:ascii="Times New Roman" w:hAnsi="Times New Roman" w:cs="Times New Roman"/>
          <w:sz w:val="28"/>
          <w:szCs w:val="28"/>
          <w:lang w:val="ky-KG"/>
        </w:rPr>
        <w:t xml:space="preserve">дон ашык </w:t>
      </w:r>
      <w:r>
        <w:rPr>
          <w:rFonts w:ascii="Times New Roman" w:hAnsi="Times New Roman" w:cs="Times New Roman"/>
          <w:sz w:val="28"/>
          <w:szCs w:val="28"/>
          <w:lang w:val="ky-KG"/>
        </w:rPr>
        <w:t xml:space="preserve">адам чыгып кеткен.  </w:t>
      </w:r>
    </w:p>
    <w:p w:rsidR="0018707F" w:rsidRDefault="0018707F" w:rsidP="0099534D">
      <w:pPr>
        <w:autoSpaceDE w:val="0"/>
        <w:autoSpaceDN w:val="0"/>
        <w:adjustRightInd w:val="0"/>
        <w:spacing w:after="0" w:line="240" w:lineRule="auto"/>
        <w:ind w:firstLine="708"/>
        <w:jc w:val="both"/>
        <w:rPr>
          <w:rFonts w:ascii="Times New Roman" w:hAnsi="Times New Roman" w:cs="Times New Roman"/>
          <w:sz w:val="28"/>
          <w:szCs w:val="28"/>
          <w:lang w:val="ky-KG"/>
        </w:rPr>
      </w:pPr>
      <w:r w:rsidRPr="000F7BC3">
        <w:rPr>
          <w:rFonts w:ascii="Times New Roman" w:hAnsi="Times New Roman" w:cs="Times New Roman"/>
          <w:sz w:val="28"/>
          <w:szCs w:val="28"/>
          <w:lang w:val="ky-KG"/>
        </w:rPr>
        <w:t xml:space="preserve">Миграция чөйрөсүндөгү мамлекеттик саясатты ишке ашыруучу мамлекеттик органдын маалыматына ылайык, бүгүнкү күндө эмгек миграциясында Кыргыз Республикасынын 820 миңден ашуун жараны </w:t>
      </w:r>
      <w:r>
        <w:rPr>
          <w:rFonts w:ascii="Times New Roman" w:hAnsi="Times New Roman" w:cs="Times New Roman"/>
          <w:sz w:val="28"/>
          <w:szCs w:val="28"/>
          <w:lang w:val="ky-KG"/>
        </w:rPr>
        <w:t xml:space="preserve"> </w:t>
      </w:r>
      <w:r>
        <w:rPr>
          <w:rFonts w:ascii="Times New Roman" w:hAnsi="Times New Roman" w:cs="Times New Roman"/>
          <w:sz w:val="28"/>
          <w:szCs w:val="28"/>
          <w:lang w:val="ky-KG"/>
        </w:rPr>
        <w:lastRenderedPageBreak/>
        <w:t>жүрөт</w:t>
      </w:r>
      <w:r w:rsidRPr="000F7BC3">
        <w:rPr>
          <w:rFonts w:ascii="Times New Roman" w:hAnsi="Times New Roman" w:cs="Times New Roman"/>
          <w:sz w:val="28"/>
          <w:szCs w:val="28"/>
          <w:lang w:val="ky-KG"/>
        </w:rPr>
        <w:t>. Эмгек мигранттарынын болжолдуу саны өлкөнүн экономикалык активдүү калкынын 12% дан 26% га чейинкиси</w:t>
      </w:r>
      <w:r>
        <w:rPr>
          <w:rFonts w:ascii="Times New Roman" w:hAnsi="Times New Roman" w:cs="Times New Roman"/>
          <w:sz w:val="28"/>
          <w:szCs w:val="28"/>
          <w:lang w:val="ky-KG"/>
        </w:rPr>
        <w:t>н</w:t>
      </w:r>
      <w:r w:rsidRPr="000F7BC3">
        <w:rPr>
          <w:rFonts w:ascii="Times New Roman" w:hAnsi="Times New Roman" w:cs="Times New Roman"/>
          <w:sz w:val="28"/>
          <w:szCs w:val="28"/>
          <w:lang w:val="ky-KG"/>
        </w:rPr>
        <w:t xml:space="preserve"> түзөт. Кыргыз Республикасынан мамлекеттер аралык миграция агымы негизинен Россия Федерациясына, Казакстан Республикасына жана Түркия Республикасына </w:t>
      </w:r>
      <w:r>
        <w:rPr>
          <w:rFonts w:ascii="Times New Roman" w:hAnsi="Times New Roman" w:cs="Times New Roman"/>
          <w:sz w:val="28"/>
          <w:szCs w:val="28"/>
          <w:lang w:val="ky-KG"/>
        </w:rPr>
        <w:t xml:space="preserve"> багытталат</w:t>
      </w:r>
      <w:r w:rsidRPr="000F7BC3">
        <w:rPr>
          <w:rFonts w:ascii="Times New Roman" w:hAnsi="Times New Roman" w:cs="Times New Roman"/>
          <w:sz w:val="28"/>
          <w:szCs w:val="28"/>
          <w:lang w:val="ky-KG"/>
        </w:rPr>
        <w:t>. Кыргыз Республикасынан Россия Федерациясындагы эмгек-мигранттарынын жалпы санынын үлүшү 80 ден ашыгын түзөт%; Казакстан Республикасында жана Түркия Республикасында-10% жакын.</w:t>
      </w:r>
    </w:p>
    <w:p w:rsidR="0018707F" w:rsidRPr="000F7BC3" w:rsidRDefault="0018707F" w:rsidP="0099534D">
      <w:pPr>
        <w:autoSpaceDE w:val="0"/>
        <w:autoSpaceDN w:val="0"/>
        <w:adjustRightInd w:val="0"/>
        <w:spacing w:after="0" w:line="240" w:lineRule="auto"/>
        <w:ind w:firstLine="708"/>
        <w:jc w:val="both"/>
        <w:rPr>
          <w:rFonts w:ascii="Times New Roman" w:hAnsi="Times New Roman" w:cs="Times New Roman"/>
          <w:sz w:val="28"/>
          <w:szCs w:val="28"/>
          <w:lang w:val="ky-KG"/>
        </w:rPr>
      </w:pPr>
      <w:r w:rsidRPr="00F400D5">
        <w:rPr>
          <w:rFonts w:ascii="Times New Roman" w:hAnsi="Times New Roman" w:cs="Times New Roman"/>
          <w:sz w:val="28"/>
          <w:szCs w:val="28"/>
          <w:lang w:val="ky-KG"/>
        </w:rPr>
        <w:t xml:space="preserve">Чет өлкөдө иштеп табууга кетип жаткан негизги себептерден болуп жумушсуздуктун жогорку деңгээли жана өлкөдөгү эмгек акынын деңгээлинин төмөндүгү эсептелет.  </w:t>
      </w:r>
      <w:r>
        <w:rPr>
          <w:rFonts w:ascii="Times New Roman" w:hAnsi="Times New Roman" w:cs="Times New Roman"/>
          <w:sz w:val="28"/>
          <w:szCs w:val="28"/>
          <w:lang w:val="ky-KG"/>
        </w:rPr>
        <w:t xml:space="preserve">Эмгек миграциясы салыштырмалуу өнүгүп келе жаткан өлкөлөрдөгү  көп киреше табуу  жолу менен өздөрүнүн социалдык-экономикалык абалын жакшыртууга мүмкүнчүлүк берди. Иштеп тапкан каражаттарынын бир бөлүгүн мигранттар Кыргыз Республикасында үй чарбасына жиберишет. </w:t>
      </w:r>
      <w:r w:rsidRPr="00DD2973">
        <w:rPr>
          <w:rFonts w:ascii="Times New Roman" w:hAnsi="Times New Roman" w:cs="Times New Roman"/>
          <w:sz w:val="28"/>
          <w:szCs w:val="28"/>
          <w:lang w:val="ky-KG"/>
        </w:rPr>
        <w:t>Бул акчалай которуулар керектөө суроо-талабынын көбөйүшүнө, калктын аманаттарынын көбөйүүсүнө, адам капиталынын өсүшүнө, калктын кедейлигинин деңгээлин кыскартууга, валюта курсунун турукташуусуна жана региондордогу социалдык-экономикалык шарттардын көптөгөн аспектилерине олуттуу таасир тийгизет</w:t>
      </w:r>
      <w:r>
        <w:rPr>
          <w:rFonts w:ascii="Times New Roman" w:hAnsi="Times New Roman" w:cs="Times New Roman"/>
          <w:sz w:val="28"/>
          <w:szCs w:val="28"/>
          <w:lang w:val="ky-KG"/>
        </w:rPr>
        <w:t xml:space="preserve">. </w:t>
      </w:r>
    </w:p>
    <w:p w:rsidR="0018707F" w:rsidRPr="0018707F" w:rsidRDefault="00DB31C1" w:rsidP="0099534D">
      <w:pPr>
        <w:spacing w:after="0" w:line="240" w:lineRule="auto"/>
        <w:ind w:firstLine="709"/>
        <w:jc w:val="both"/>
        <w:rPr>
          <w:rFonts w:ascii="Times New Roman" w:hAnsi="Times New Roman" w:cs="Times New Roman"/>
          <w:b/>
          <w:sz w:val="28"/>
          <w:szCs w:val="28"/>
          <w:lang w:val="ky-KG"/>
        </w:rPr>
      </w:pPr>
      <w:r w:rsidRPr="00463000">
        <w:rPr>
          <w:rFonts w:ascii="Times New Roman" w:hAnsi="Times New Roman" w:cs="Times New Roman"/>
          <w:sz w:val="28"/>
          <w:szCs w:val="28"/>
          <w:lang w:val="ky-KG"/>
        </w:rPr>
        <w:t xml:space="preserve">Дүйнөлүк банктын миграция жана өнүгүү маселелери боюнча баяндамасынын акыркы чыгарылышына ылайык 2018-жылы мигранттардын акча которууларынын өлкөгө үлүшү ички дүң продуктунун (ИДПнын) жалпы суммасынын 33,6% ын түзгөн, натыйжада Кыргыз Республикасы </w:t>
      </w:r>
      <w:r>
        <w:rPr>
          <w:rFonts w:ascii="Times New Roman" w:hAnsi="Times New Roman" w:cs="Times New Roman"/>
          <w:sz w:val="28"/>
          <w:szCs w:val="28"/>
          <w:lang w:val="ky-KG"/>
        </w:rPr>
        <w:t xml:space="preserve"> ИДПнын</w:t>
      </w:r>
      <w:r w:rsidRPr="00463000">
        <w:rPr>
          <w:rFonts w:ascii="Times New Roman" w:hAnsi="Times New Roman" w:cs="Times New Roman"/>
          <w:sz w:val="28"/>
          <w:szCs w:val="28"/>
          <w:lang w:val="ky-KG"/>
        </w:rPr>
        <w:t xml:space="preserve"> түзүмүндө акча которуулардын эң жогорку үлүшү менен дүйнөдөгү экинчи орунду ээлеп алган</w:t>
      </w:r>
      <w:r>
        <w:rPr>
          <w:rFonts w:ascii="Times New Roman" w:hAnsi="Times New Roman" w:cs="Times New Roman"/>
          <w:sz w:val="28"/>
          <w:szCs w:val="28"/>
          <w:lang w:val="ky-KG"/>
        </w:rPr>
        <w:t xml:space="preserve">. </w:t>
      </w:r>
    </w:p>
    <w:p w:rsidR="0099534D" w:rsidRDefault="00C52C96" w:rsidP="0099534D">
      <w:pPr>
        <w:spacing w:after="0" w:line="240" w:lineRule="auto"/>
        <w:ind w:firstLine="709"/>
        <w:jc w:val="both"/>
        <w:rPr>
          <w:rFonts w:ascii="Times New Roman" w:hAnsi="Times New Roman" w:cs="Times New Roman"/>
          <w:sz w:val="28"/>
          <w:szCs w:val="28"/>
          <w:lang w:val="ky-KG"/>
        </w:rPr>
      </w:pPr>
      <w:r w:rsidRPr="00DB31C1">
        <w:rPr>
          <w:rFonts w:ascii="Times New Roman" w:hAnsi="Times New Roman" w:cs="Times New Roman"/>
          <w:sz w:val="28"/>
          <w:szCs w:val="28"/>
          <w:lang w:val="ky-KG"/>
        </w:rPr>
        <w:t xml:space="preserve"> </w:t>
      </w:r>
      <w:r w:rsidR="00DB31C1" w:rsidRPr="009F68CF">
        <w:rPr>
          <w:rFonts w:ascii="Times New Roman" w:hAnsi="Times New Roman" w:cs="Times New Roman"/>
          <w:sz w:val="28"/>
          <w:szCs w:val="28"/>
          <w:lang w:val="ky-KG"/>
        </w:rPr>
        <w:t>Кыргыз Республикасынын Улуттук банкынын маалыматтарына ылайык, 2019-жылы акча которууларынын таза агымы 2 406,9 млн. АКШ долларын түздү. Акыркы 5 жылда акча которуулардын түшүүсү боюнча маалыматтарды талдоонун негизинде, өлкөгө орточо 2249,8 млн. АКШ доллар</w:t>
      </w:r>
      <w:r w:rsidR="00DB31C1">
        <w:rPr>
          <w:rFonts w:ascii="Times New Roman" w:hAnsi="Times New Roman" w:cs="Times New Roman"/>
          <w:sz w:val="28"/>
          <w:szCs w:val="28"/>
          <w:lang w:val="ky-KG"/>
        </w:rPr>
        <w:t>ы</w:t>
      </w:r>
      <w:r w:rsidR="00DB31C1" w:rsidRPr="009F68CF">
        <w:rPr>
          <w:rFonts w:ascii="Times New Roman" w:hAnsi="Times New Roman" w:cs="Times New Roman"/>
          <w:sz w:val="28"/>
          <w:szCs w:val="28"/>
          <w:lang w:val="ky-KG"/>
        </w:rPr>
        <w:t xml:space="preserve"> </w:t>
      </w:r>
      <w:r w:rsidR="00DB31C1">
        <w:rPr>
          <w:rFonts w:ascii="Times New Roman" w:hAnsi="Times New Roman" w:cs="Times New Roman"/>
          <w:sz w:val="28"/>
          <w:szCs w:val="28"/>
          <w:lang w:val="ky-KG"/>
        </w:rPr>
        <w:t xml:space="preserve"> келип түшкөн</w:t>
      </w:r>
      <w:r w:rsidR="00DB31C1" w:rsidRPr="009F68CF">
        <w:rPr>
          <w:rFonts w:ascii="Times New Roman" w:hAnsi="Times New Roman" w:cs="Times New Roman"/>
          <w:sz w:val="28"/>
          <w:szCs w:val="28"/>
          <w:lang w:val="ky-KG"/>
        </w:rPr>
        <w:t xml:space="preserve">. Бул агымдын 97 % ы Россия Федерациясынан </w:t>
      </w:r>
      <w:r w:rsidR="00DB31C1">
        <w:rPr>
          <w:rFonts w:ascii="Times New Roman" w:hAnsi="Times New Roman" w:cs="Times New Roman"/>
          <w:sz w:val="28"/>
          <w:szCs w:val="28"/>
          <w:lang w:val="ky-KG"/>
        </w:rPr>
        <w:t xml:space="preserve">келген </w:t>
      </w:r>
      <w:r w:rsidR="00DB31C1" w:rsidRPr="009F68CF">
        <w:rPr>
          <w:rFonts w:ascii="Times New Roman" w:hAnsi="Times New Roman" w:cs="Times New Roman"/>
          <w:sz w:val="28"/>
          <w:szCs w:val="28"/>
          <w:lang w:val="ky-KG"/>
        </w:rPr>
        <w:t>акча которуулар түзөт. Ошентип, өлкөнүн ИДПсына акча которууларынын алдын ала катышы (590,0 млрд.сом) 2019-жылы 29% түздү. 2010-жылдан 2019-жылга чейин Кыргыз Республикасына которулган акча каражаттардын жалпы көлөмү 20,7 млрд АКШ долларын түзгөн. Бул сумма Кыргыз Республикасына ушундай эле мезгилде келип түшкөн чет өлкөлүк түз инвестициялардын (8,7 млрд.</w:t>
      </w:r>
      <w:r w:rsidR="00DB31C1">
        <w:rPr>
          <w:rFonts w:ascii="Times New Roman" w:hAnsi="Times New Roman" w:cs="Times New Roman"/>
          <w:sz w:val="28"/>
          <w:szCs w:val="28"/>
          <w:lang w:val="ky-KG"/>
        </w:rPr>
        <w:t xml:space="preserve">) </w:t>
      </w:r>
      <w:r w:rsidR="00DB31C1" w:rsidRPr="00403B72">
        <w:rPr>
          <w:rFonts w:ascii="Times New Roman" w:hAnsi="Times New Roman" w:cs="Times New Roman"/>
          <w:sz w:val="28"/>
          <w:szCs w:val="28"/>
          <w:lang w:val="ky-KG"/>
        </w:rPr>
        <w:t xml:space="preserve">Бул сумма Кыргыз Республикасына ушундай эле убакыт ичинде келип түшкөн чет өлкөлүк түз инвестициялардын </w:t>
      </w:r>
      <w:r w:rsidR="00DB31C1">
        <w:rPr>
          <w:rFonts w:ascii="Times New Roman" w:hAnsi="Times New Roman" w:cs="Times New Roman"/>
          <w:sz w:val="28"/>
          <w:szCs w:val="28"/>
          <w:lang w:val="ky-KG"/>
        </w:rPr>
        <w:t xml:space="preserve"> суммасын олуттуу түрдө жогорулатат</w:t>
      </w:r>
      <w:r w:rsidR="00DB31C1" w:rsidRPr="00403B72">
        <w:rPr>
          <w:rFonts w:ascii="Times New Roman" w:hAnsi="Times New Roman" w:cs="Times New Roman"/>
          <w:sz w:val="28"/>
          <w:szCs w:val="28"/>
          <w:lang w:val="ky-KG"/>
        </w:rPr>
        <w:t>(8,7 млрд.</w:t>
      </w:r>
      <w:r w:rsidR="00DB31C1">
        <w:rPr>
          <w:rFonts w:ascii="Times New Roman" w:hAnsi="Times New Roman" w:cs="Times New Roman"/>
          <w:sz w:val="28"/>
          <w:szCs w:val="28"/>
          <w:lang w:val="ky-KG"/>
        </w:rPr>
        <w:t xml:space="preserve"> АКШ</w:t>
      </w:r>
      <w:r w:rsidR="00DB31C1" w:rsidRPr="00403B72">
        <w:rPr>
          <w:rFonts w:ascii="Times New Roman" w:hAnsi="Times New Roman" w:cs="Times New Roman"/>
          <w:sz w:val="28"/>
          <w:szCs w:val="28"/>
          <w:lang w:val="ky-KG"/>
        </w:rPr>
        <w:t xml:space="preserve"> долл</w:t>
      </w:r>
      <w:r w:rsidR="00DB31C1">
        <w:rPr>
          <w:rFonts w:ascii="Times New Roman" w:hAnsi="Times New Roman" w:cs="Times New Roman"/>
          <w:sz w:val="28"/>
          <w:szCs w:val="28"/>
          <w:lang w:val="ky-KG"/>
        </w:rPr>
        <w:t>)</w:t>
      </w:r>
      <w:r w:rsidR="00DB31C1" w:rsidRPr="00403B72">
        <w:rPr>
          <w:rFonts w:ascii="Times New Roman" w:hAnsi="Times New Roman" w:cs="Times New Roman"/>
          <w:sz w:val="28"/>
          <w:szCs w:val="28"/>
          <w:lang w:val="ky-KG"/>
        </w:rPr>
        <w:t>.</w:t>
      </w:r>
    </w:p>
    <w:p w:rsidR="00686C69" w:rsidRPr="00DB31C1" w:rsidRDefault="00FD1248" w:rsidP="0099534D">
      <w:pPr>
        <w:spacing w:after="0" w:line="240" w:lineRule="auto"/>
        <w:ind w:firstLine="709"/>
        <w:jc w:val="both"/>
        <w:rPr>
          <w:rFonts w:ascii="Times New Roman" w:hAnsi="Times New Roman" w:cs="Times New Roman"/>
          <w:sz w:val="28"/>
          <w:szCs w:val="28"/>
          <w:lang w:val="ky-KG"/>
        </w:rPr>
      </w:pPr>
      <w:r w:rsidRPr="00AF607D">
        <w:rPr>
          <w:rFonts w:ascii="Times New Roman" w:hAnsi="Times New Roman" w:cs="Times New Roman"/>
          <w:sz w:val="28"/>
          <w:szCs w:val="28"/>
          <w:lang w:val="ky-KG"/>
        </w:rPr>
        <w:t>Мигранттардын акча которуулары кыска мөөнөттүү келечекте калктын ар бир жан башына реалдуу ИДПнын өлчөмүнүн көбөйүшүнө жана өндүрүштүн өндүрүмдүүлүгүнүн факторлорунун жалпы өсүшүнө позитивдүү таасир тийгизет.</w:t>
      </w:r>
      <w:r>
        <w:rPr>
          <w:rFonts w:ascii="Times New Roman" w:hAnsi="Times New Roman" w:cs="Times New Roman"/>
          <w:sz w:val="28"/>
          <w:szCs w:val="28"/>
          <w:lang w:val="ky-KG"/>
        </w:rPr>
        <w:t xml:space="preserve"> Кыска мөөнөттүү таасир этүү которулуп жаткан акча которуулардын, узак мөөнөттүү долбоорлорго, өнөр жайына эмес үй чарбасынын базалык керектөөлөрүн канааттандырууга гана </w:t>
      </w:r>
      <w:r>
        <w:rPr>
          <w:rFonts w:ascii="Times New Roman" w:hAnsi="Times New Roman" w:cs="Times New Roman"/>
          <w:sz w:val="28"/>
          <w:szCs w:val="28"/>
          <w:lang w:val="ky-KG"/>
        </w:rPr>
        <w:lastRenderedPageBreak/>
        <w:t>жумшалып жатканы менен түшүндүрүлөт.</w:t>
      </w:r>
      <w:r w:rsidR="00132569" w:rsidRPr="00132569">
        <w:rPr>
          <w:rFonts w:ascii="Times New Roman" w:hAnsi="Times New Roman" w:cs="Times New Roman"/>
          <w:sz w:val="28"/>
          <w:szCs w:val="28"/>
          <w:lang w:val="ky-KG"/>
        </w:rPr>
        <w:t xml:space="preserve"> </w:t>
      </w:r>
      <w:r w:rsidR="00132569">
        <w:rPr>
          <w:rFonts w:ascii="Times New Roman" w:hAnsi="Times New Roman" w:cs="Times New Roman"/>
          <w:sz w:val="28"/>
          <w:szCs w:val="28"/>
          <w:lang w:val="ky-KG"/>
        </w:rPr>
        <w:t>А</w:t>
      </w:r>
      <w:r w:rsidR="00132569" w:rsidRPr="00EA2CD0">
        <w:rPr>
          <w:rFonts w:ascii="Times New Roman" w:hAnsi="Times New Roman" w:cs="Times New Roman"/>
          <w:sz w:val="28"/>
          <w:szCs w:val="28"/>
          <w:lang w:val="ky-KG"/>
        </w:rPr>
        <w:t>кча которуулар өлкөнүн экономикасына салым кошушат, бирок мигранттарга жана алардын үй-бүлө мүчөлөрүнө кошумча киреше алуу үчүн инвестициял</w:t>
      </w:r>
      <w:r w:rsidR="00132569">
        <w:rPr>
          <w:rFonts w:ascii="Times New Roman" w:hAnsi="Times New Roman" w:cs="Times New Roman"/>
          <w:sz w:val="28"/>
          <w:szCs w:val="28"/>
          <w:lang w:val="ky-KG"/>
        </w:rPr>
        <w:t>оо максаттарына пайдаланылбайт</w:t>
      </w:r>
      <w:r w:rsidR="00132569" w:rsidRPr="00EA2CD0">
        <w:rPr>
          <w:rFonts w:ascii="Times New Roman" w:hAnsi="Times New Roman" w:cs="Times New Roman"/>
          <w:sz w:val="28"/>
          <w:szCs w:val="28"/>
          <w:lang w:val="ky-KG"/>
        </w:rPr>
        <w:t xml:space="preserve"> керектөөгө</w:t>
      </w:r>
      <w:r w:rsidR="00132569">
        <w:rPr>
          <w:rFonts w:ascii="Times New Roman" w:hAnsi="Times New Roman" w:cs="Times New Roman"/>
          <w:sz w:val="28"/>
          <w:szCs w:val="28"/>
          <w:lang w:val="ky-KG"/>
        </w:rPr>
        <w:t xml:space="preserve"> гана</w:t>
      </w:r>
      <w:r w:rsidR="00132569" w:rsidRPr="00EA2CD0">
        <w:rPr>
          <w:rFonts w:ascii="Times New Roman" w:hAnsi="Times New Roman" w:cs="Times New Roman"/>
          <w:sz w:val="28"/>
          <w:szCs w:val="28"/>
          <w:lang w:val="ky-KG"/>
        </w:rPr>
        <w:t xml:space="preserve"> сарпталат. Бизнести өнүктүрүүгө эмгек мигранттарынын 2% жыйнаган акчалары гана пайдаланылат</w:t>
      </w:r>
      <w:r>
        <w:rPr>
          <w:rFonts w:ascii="Times New Roman" w:hAnsi="Times New Roman" w:cs="Times New Roman"/>
          <w:sz w:val="28"/>
          <w:szCs w:val="28"/>
          <w:lang w:val="ky-KG"/>
        </w:rPr>
        <w:t xml:space="preserve">  </w:t>
      </w:r>
    </w:p>
    <w:p w:rsidR="00686C69" w:rsidRDefault="00CF744E" w:rsidP="0099534D">
      <w:pPr>
        <w:spacing w:after="0" w:line="240" w:lineRule="auto"/>
        <w:ind w:firstLine="709"/>
        <w:jc w:val="both"/>
        <w:rPr>
          <w:rFonts w:ascii="Times New Roman" w:hAnsi="Times New Roman" w:cs="Times New Roman"/>
          <w:color w:val="212121"/>
          <w:sz w:val="28"/>
          <w:szCs w:val="28"/>
          <w:shd w:val="clear" w:color="auto" w:fill="FFFFFF"/>
          <w:lang w:val="ky-KG"/>
        </w:rPr>
      </w:pPr>
      <w:r w:rsidRPr="00074747">
        <w:rPr>
          <w:rFonts w:ascii="Times New Roman" w:hAnsi="Times New Roman" w:cs="Times New Roman"/>
          <w:sz w:val="28"/>
          <w:szCs w:val="28"/>
          <w:lang w:val="ky-KG"/>
        </w:rPr>
        <w:t>Ушуга байланыштуу, Кыргыз Республикасынын Экономика министрлиги тарабынан</w:t>
      </w:r>
      <w:r w:rsidRPr="00F3003D">
        <w:rPr>
          <w:rFonts w:ascii="Times New Roman" w:hAnsi="Times New Roman" w:cs="Times New Roman"/>
          <w:sz w:val="28"/>
          <w:szCs w:val="28"/>
          <w:lang w:val="ky-KG"/>
        </w:rPr>
        <w:t xml:space="preserve"> </w:t>
      </w:r>
      <w:r w:rsidRPr="00074747">
        <w:rPr>
          <w:rFonts w:ascii="Times New Roman" w:hAnsi="Times New Roman" w:cs="Times New Roman"/>
          <w:sz w:val="28"/>
          <w:szCs w:val="28"/>
          <w:lang w:val="ky-KG"/>
        </w:rPr>
        <w:t>өз капиталын узак мөөнөттүү инвестицияларга жана акча каражаттарына инвестициялоону каалаган эмгек мигранттарына, мекендештерге жана алардын үй-бүлөлөрүнө колдоо көрсөтүүгө багытталган программа</w:t>
      </w:r>
      <w:r>
        <w:rPr>
          <w:rFonts w:ascii="Times New Roman" w:hAnsi="Times New Roman" w:cs="Times New Roman"/>
          <w:sz w:val="28"/>
          <w:szCs w:val="28"/>
          <w:lang w:val="ky-KG"/>
        </w:rPr>
        <w:t>нын концепциясы иштелип чыккан</w:t>
      </w:r>
      <w:r w:rsidRPr="00074747">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074747">
        <w:rPr>
          <w:rFonts w:ascii="Times New Roman" w:hAnsi="Times New Roman" w:cs="Times New Roman"/>
          <w:sz w:val="28"/>
          <w:szCs w:val="28"/>
          <w:lang w:val="ky-KG"/>
        </w:rPr>
        <w:t xml:space="preserve">Бул Программа чет өлкөлөргө көчүп келген </w:t>
      </w:r>
      <w:r>
        <w:rPr>
          <w:rFonts w:ascii="Times New Roman" w:hAnsi="Times New Roman" w:cs="Times New Roman"/>
          <w:sz w:val="28"/>
          <w:szCs w:val="28"/>
          <w:lang w:val="ky-KG"/>
        </w:rPr>
        <w:t xml:space="preserve">биздин </w:t>
      </w:r>
      <w:r w:rsidRPr="00074747">
        <w:rPr>
          <w:rFonts w:ascii="Times New Roman" w:hAnsi="Times New Roman" w:cs="Times New Roman"/>
          <w:sz w:val="28"/>
          <w:szCs w:val="28"/>
          <w:lang w:val="ky-KG"/>
        </w:rPr>
        <w:t xml:space="preserve">жарандарыбыздын </w:t>
      </w:r>
      <w:r>
        <w:rPr>
          <w:rFonts w:ascii="Times New Roman" w:hAnsi="Times New Roman" w:cs="Times New Roman"/>
          <w:sz w:val="28"/>
          <w:szCs w:val="28"/>
          <w:lang w:val="ky-KG"/>
        </w:rPr>
        <w:t xml:space="preserve">   кайра интеграциялануусунун негизги куралы болуп саналуу менен өз мекенине кайтып келүү үчүн инвестиция салуу мүмкүнчүлүгүн берет.  </w:t>
      </w:r>
      <w:r w:rsidRPr="001A0FBA">
        <w:rPr>
          <w:rFonts w:ascii="Times New Roman" w:hAnsi="Times New Roman" w:cs="Times New Roman"/>
          <w:sz w:val="28"/>
          <w:szCs w:val="28"/>
          <w:lang w:val="ky-KG"/>
        </w:rPr>
        <w:t xml:space="preserve">Программа өзүнүн бизнесин түзүүгө же өнүктүрүүгө жана алардын турак-жай системасын жакшыртууга багытталган мамлекеттик колдоонун атайын </w:t>
      </w:r>
      <w:r>
        <w:rPr>
          <w:rFonts w:ascii="Times New Roman" w:hAnsi="Times New Roman" w:cs="Times New Roman"/>
          <w:sz w:val="28"/>
          <w:szCs w:val="28"/>
          <w:lang w:val="ky-KG"/>
        </w:rPr>
        <w:t xml:space="preserve"> инструменттери</w:t>
      </w:r>
      <w:r w:rsidRPr="001A0FBA">
        <w:rPr>
          <w:rFonts w:ascii="Times New Roman" w:hAnsi="Times New Roman" w:cs="Times New Roman"/>
          <w:sz w:val="28"/>
          <w:szCs w:val="28"/>
          <w:lang w:val="ky-KG"/>
        </w:rPr>
        <w:t xml:space="preserve"> аркылуу эмг</w:t>
      </w:r>
      <w:r>
        <w:rPr>
          <w:rFonts w:ascii="Times New Roman" w:hAnsi="Times New Roman" w:cs="Times New Roman"/>
          <w:sz w:val="28"/>
          <w:szCs w:val="28"/>
          <w:lang w:val="ky-KG"/>
        </w:rPr>
        <w:t xml:space="preserve">екчи-мигранттарды акча которууларына </w:t>
      </w:r>
      <w:r w:rsidRPr="001A0FBA">
        <w:rPr>
          <w:rFonts w:ascii="Times New Roman" w:hAnsi="Times New Roman" w:cs="Times New Roman"/>
          <w:sz w:val="28"/>
          <w:szCs w:val="28"/>
          <w:lang w:val="ky-KG"/>
        </w:rPr>
        <w:t xml:space="preserve"> негизделген инвестициялык капиталды</w:t>
      </w:r>
      <w:r>
        <w:rPr>
          <w:rFonts w:ascii="Times New Roman" w:hAnsi="Times New Roman" w:cs="Times New Roman"/>
          <w:sz w:val="28"/>
          <w:szCs w:val="28"/>
          <w:lang w:val="ky-KG"/>
        </w:rPr>
        <w:t xml:space="preserve"> экономикага тартууга дем берет</w:t>
      </w:r>
      <w:r w:rsidR="00DB31C1" w:rsidRPr="00FD1248">
        <w:rPr>
          <w:rFonts w:ascii="Times New Roman" w:hAnsi="Times New Roman" w:cs="Times New Roman"/>
          <w:color w:val="212121"/>
          <w:sz w:val="28"/>
          <w:szCs w:val="28"/>
          <w:shd w:val="clear" w:color="auto" w:fill="FFFFFF"/>
          <w:lang w:val="ky-KG"/>
        </w:rPr>
        <w:t xml:space="preserve"> </w:t>
      </w:r>
    </w:p>
    <w:p w:rsidR="0099534D" w:rsidRPr="00CF744E" w:rsidRDefault="0099534D" w:rsidP="0099534D">
      <w:pPr>
        <w:spacing w:after="0" w:line="240" w:lineRule="auto"/>
        <w:ind w:firstLine="709"/>
        <w:jc w:val="both"/>
        <w:rPr>
          <w:rFonts w:ascii="Times New Roman" w:hAnsi="Times New Roman" w:cs="Times New Roman"/>
          <w:sz w:val="28"/>
          <w:szCs w:val="28"/>
          <w:lang w:val="ky-KG"/>
        </w:rPr>
      </w:pPr>
    </w:p>
    <w:p w:rsidR="00CF744E" w:rsidRPr="00477851" w:rsidRDefault="00686C69" w:rsidP="0099534D">
      <w:pPr>
        <w:pStyle w:val="a3"/>
        <w:spacing w:after="0" w:line="240" w:lineRule="auto"/>
        <w:ind w:left="567"/>
        <w:jc w:val="both"/>
        <w:rPr>
          <w:rFonts w:ascii="Times New Roman" w:hAnsi="Times New Roman" w:cs="Times New Roman"/>
          <w:b/>
          <w:sz w:val="28"/>
          <w:szCs w:val="28"/>
          <w:lang w:val="ky-KG"/>
        </w:rPr>
      </w:pPr>
      <w:r w:rsidRPr="006B7DE4">
        <w:rPr>
          <w:rFonts w:ascii="Times New Roman" w:hAnsi="Times New Roman" w:cs="Times New Roman"/>
          <w:b/>
          <w:sz w:val="28"/>
          <w:szCs w:val="28"/>
        </w:rPr>
        <w:t>3.</w:t>
      </w:r>
      <w:r>
        <w:rPr>
          <w:rFonts w:ascii="Times New Roman" w:hAnsi="Times New Roman" w:cs="Times New Roman"/>
          <w:b/>
          <w:sz w:val="28"/>
          <w:szCs w:val="28"/>
        </w:rPr>
        <w:t xml:space="preserve"> </w:t>
      </w:r>
      <w:r w:rsidR="00CF744E" w:rsidRPr="00477851">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CF744E" w:rsidRDefault="00CF744E" w:rsidP="0099534D">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99534D" w:rsidRDefault="0099534D" w:rsidP="0099534D">
      <w:pPr>
        <w:pStyle w:val="a3"/>
        <w:spacing w:after="0" w:line="240" w:lineRule="auto"/>
        <w:ind w:left="0" w:firstLine="567"/>
        <w:jc w:val="both"/>
        <w:rPr>
          <w:rFonts w:ascii="Times New Roman" w:hAnsi="Times New Roman" w:cs="Times New Roman"/>
          <w:sz w:val="28"/>
          <w:szCs w:val="28"/>
          <w:lang w:val="ky-KG"/>
        </w:rPr>
      </w:pPr>
    </w:p>
    <w:p w:rsidR="00CF744E" w:rsidRPr="00797445" w:rsidRDefault="00797445" w:rsidP="0099534D">
      <w:pPr>
        <w:spacing w:after="0" w:line="240" w:lineRule="auto"/>
        <w:ind w:left="142"/>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4. </w:t>
      </w:r>
      <w:r w:rsidR="00CF744E" w:rsidRPr="00797445">
        <w:rPr>
          <w:rFonts w:ascii="Times New Roman" w:hAnsi="Times New Roman" w:cs="Times New Roman"/>
          <w:b/>
          <w:sz w:val="28"/>
          <w:szCs w:val="28"/>
          <w:lang w:val="ky-KG"/>
        </w:rPr>
        <w:t>Коомдук талкуулоонун жыйынтыктары жөнүндө маалымат</w:t>
      </w:r>
    </w:p>
    <w:p w:rsidR="00CF744E" w:rsidRDefault="00CF744E" w:rsidP="0099534D">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w:t>
      </w:r>
      <w:r w:rsidR="001F19A2">
        <w:rPr>
          <w:rFonts w:ascii="Times New Roman" w:hAnsi="Times New Roman" w:cs="Times New Roman"/>
          <w:sz w:val="28"/>
          <w:szCs w:val="28"/>
          <w:lang w:val="ky-KG"/>
        </w:rPr>
        <w:t xml:space="preserve"> аталган долбоор коомдук талкуу жол-жобосунан </w:t>
      </w:r>
      <w:r w:rsidR="001C69AE">
        <w:rPr>
          <w:rFonts w:ascii="Times New Roman" w:hAnsi="Times New Roman" w:cs="Times New Roman"/>
          <w:sz w:val="28"/>
          <w:szCs w:val="28"/>
          <w:lang w:val="ky-KG"/>
        </w:rPr>
        <w:t xml:space="preserve">өтүү үчүн </w:t>
      </w:r>
      <w:r w:rsidR="00FA4C9F">
        <w:rPr>
          <w:rFonts w:ascii="Times New Roman" w:hAnsi="Times New Roman" w:cs="Times New Roman"/>
          <w:sz w:val="28"/>
          <w:szCs w:val="28"/>
          <w:lang w:val="ky-KG"/>
        </w:rPr>
        <w:t>Кыргыз Республикасынын Өкмөтүнүн расмий сайтына жайгаштырылды. Коомдук талкуунун жыйынтыктары жыйынтыктоочу маалымкатта берилет.</w:t>
      </w:r>
    </w:p>
    <w:p w:rsidR="0099534D" w:rsidRDefault="0099534D" w:rsidP="0099534D">
      <w:pPr>
        <w:pStyle w:val="a3"/>
        <w:spacing w:after="0" w:line="240" w:lineRule="auto"/>
        <w:ind w:left="0" w:firstLine="567"/>
        <w:jc w:val="both"/>
        <w:rPr>
          <w:rFonts w:ascii="Times New Roman" w:hAnsi="Times New Roman" w:cs="Times New Roman"/>
          <w:sz w:val="28"/>
          <w:szCs w:val="28"/>
          <w:lang w:val="ky-KG"/>
        </w:rPr>
      </w:pPr>
    </w:p>
    <w:p w:rsidR="00797445" w:rsidRPr="00F15667" w:rsidRDefault="00CF744E" w:rsidP="0099534D">
      <w:pPr>
        <w:pStyle w:val="a3"/>
        <w:spacing w:after="0" w:line="240" w:lineRule="auto"/>
        <w:ind w:left="567"/>
        <w:jc w:val="both"/>
        <w:rPr>
          <w:rFonts w:ascii="Times New Roman" w:hAnsi="Times New Roman" w:cs="Times New Roman"/>
          <w:b/>
          <w:sz w:val="28"/>
          <w:szCs w:val="28"/>
          <w:lang w:val="ky-KG"/>
        </w:rPr>
      </w:pPr>
      <w:r w:rsidRPr="001F19A2">
        <w:rPr>
          <w:rFonts w:ascii="Times New Roman" w:hAnsi="Times New Roman" w:cs="Times New Roman"/>
          <w:b/>
          <w:sz w:val="28"/>
          <w:szCs w:val="28"/>
          <w:lang w:val="ky-KG"/>
        </w:rPr>
        <w:t xml:space="preserve"> </w:t>
      </w:r>
      <w:r w:rsidR="00797445">
        <w:rPr>
          <w:rFonts w:ascii="Times New Roman" w:hAnsi="Times New Roman" w:cs="Times New Roman"/>
          <w:b/>
          <w:sz w:val="28"/>
          <w:szCs w:val="28"/>
          <w:lang w:val="ky-KG"/>
        </w:rPr>
        <w:t xml:space="preserve">5. </w:t>
      </w:r>
      <w:r w:rsidR="00797445" w:rsidRPr="00F15667">
        <w:rPr>
          <w:rFonts w:ascii="Times New Roman" w:hAnsi="Times New Roman" w:cs="Times New Roman"/>
          <w:b/>
          <w:sz w:val="28"/>
          <w:szCs w:val="28"/>
          <w:lang w:val="ky-KG"/>
        </w:rPr>
        <w:t>Долбоордун мыйзамдарга шайкештигин талдоо</w:t>
      </w:r>
    </w:p>
    <w:p w:rsidR="00797445" w:rsidRDefault="00797445" w:rsidP="0099534D">
      <w:pPr>
        <w:pStyle w:val="a3"/>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686C69" w:rsidRPr="00797445" w:rsidRDefault="00686C69" w:rsidP="0099534D">
      <w:pPr>
        <w:spacing w:after="0" w:line="240" w:lineRule="auto"/>
        <w:ind w:firstLine="567"/>
        <w:jc w:val="both"/>
        <w:rPr>
          <w:rFonts w:ascii="Times New Roman" w:hAnsi="Times New Roman" w:cs="Times New Roman"/>
          <w:sz w:val="28"/>
          <w:szCs w:val="28"/>
          <w:lang w:val="ky-KG"/>
        </w:rPr>
      </w:pPr>
    </w:p>
    <w:p w:rsidR="00123E11" w:rsidRDefault="00686C69" w:rsidP="0099534D">
      <w:pPr>
        <w:spacing w:after="0" w:line="240" w:lineRule="auto"/>
        <w:ind w:firstLine="567"/>
        <w:jc w:val="both"/>
        <w:rPr>
          <w:rFonts w:ascii="Times New Roman" w:hAnsi="Times New Roman" w:cs="Times New Roman"/>
          <w:b/>
          <w:sz w:val="28"/>
          <w:szCs w:val="28"/>
          <w:lang w:val="ky-KG"/>
        </w:rPr>
      </w:pPr>
      <w:r w:rsidRPr="0099534D">
        <w:rPr>
          <w:rFonts w:ascii="Times New Roman" w:hAnsi="Times New Roman" w:cs="Times New Roman"/>
          <w:b/>
          <w:sz w:val="28"/>
          <w:szCs w:val="28"/>
          <w:lang w:val="ky-KG"/>
        </w:rPr>
        <w:t xml:space="preserve">6. </w:t>
      </w:r>
      <w:r w:rsidR="002F1329">
        <w:rPr>
          <w:rFonts w:ascii="Times New Roman" w:hAnsi="Times New Roman" w:cs="Times New Roman"/>
          <w:b/>
          <w:sz w:val="28"/>
          <w:szCs w:val="28"/>
          <w:lang w:val="ky-KG"/>
        </w:rPr>
        <w:t>Каржылоо зарылчылыгы жана булактары жөнүндө маалымат</w:t>
      </w:r>
    </w:p>
    <w:p w:rsidR="002F1329" w:rsidRPr="00123E11" w:rsidRDefault="00123E11" w:rsidP="0099534D">
      <w:pPr>
        <w:spacing w:after="0" w:line="240" w:lineRule="auto"/>
        <w:ind w:firstLine="567"/>
        <w:jc w:val="both"/>
        <w:rPr>
          <w:rFonts w:ascii="Times New Roman" w:hAnsi="Times New Roman" w:cs="Times New Roman"/>
          <w:sz w:val="28"/>
          <w:szCs w:val="28"/>
          <w:lang w:val="ky-KG"/>
        </w:rPr>
      </w:pPr>
      <w:r w:rsidRPr="00123E11">
        <w:rPr>
          <w:rFonts w:ascii="Times New Roman" w:hAnsi="Times New Roman" w:cs="Times New Roman"/>
          <w:sz w:val="28"/>
          <w:szCs w:val="28"/>
          <w:lang w:val="ky-KG"/>
        </w:rPr>
        <w:t>Концепцияны каржылоонун жалпы көлөмү 15 млрд.сомду түзөт. Анын ичинде:</w:t>
      </w:r>
      <w:r w:rsidR="002F1329" w:rsidRPr="00123E11">
        <w:rPr>
          <w:rFonts w:ascii="Times New Roman" w:hAnsi="Times New Roman" w:cs="Times New Roman"/>
          <w:sz w:val="28"/>
          <w:szCs w:val="28"/>
          <w:lang w:val="ky-KG"/>
        </w:rPr>
        <w:t xml:space="preserve"> </w:t>
      </w:r>
    </w:p>
    <w:p w:rsidR="00123E11" w:rsidRPr="000257EC" w:rsidRDefault="002F1329" w:rsidP="0099534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 </w:t>
      </w:r>
      <w:r w:rsidR="00123E11" w:rsidRPr="00123E11">
        <w:rPr>
          <w:rFonts w:ascii="Times New Roman" w:hAnsi="Times New Roman" w:cs="Times New Roman"/>
          <w:sz w:val="28"/>
          <w:szCs w:val="28"/>
          <w:lang w:val="ky-KG"/>
        </w:rPr>
        <w:t xml:space="preserve">1) </w:t>
      </w:r>
      <w:r w:rsidR="000A4AD5">
        <w:rPr>
          <w:rFonts w:ascii="Times New Roman" w:hAnsi="Times New Roman" w:cs="Times New Roman"/>
          <w:sz w:val="28"/>
          <w:szCs w:val="28"/>
          <w:lang w:val="ky-KG"/>
        </w:rPr>
        <w:t>"ФСХ</w:t>
      </w:r>
      <w:bookmarkStart w:id="0" w:name="_GoBack"/>
      <w:bookmarkEnd w:id="0"/>
      <w:r w:rsidR="00123E11">
        <w:rPr>
          <w:rFonts w:ascii="Times New Roman" w:hAnsi="Times New Roman" w:cs="Times New Roman"/>
          <w:sz w:val="28"/>
          <w:szCs w:val="28"/>
          <w:lang w:val="ky-KG"/>
        </w:rPr>
        <w:t>" долбоорунун алкагында республикалык бюджет жана "Ишкер субъекттерди каржылоо" программасы-5,0 млрд.сом;</w:t>
      </w:r>
    </w:p>
    <w:p w:rsidR="00123E11" w:rsidRPr="00B34DAA" w:rsidRDefault="00123E11" w:rsidP="0099534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2) Өнүктүрүү фонду, Кыргыз Республикасынын Улуттук банкы, өнүктүрүү боюнча эл аралык өнөктөштөр-5,0 млрд.сом;</w:t>
      </w:r>
    </w:p>
    <w:p w:rsidR="00123E11" w:rsidRPr="00226CEE" w:rsidRDefault="00123E11" w:rsidP="0099534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3) Турак -жай аманат компаниясы ипотекалык кредиттөөнүн алкагында -5,0 млрд.сом.</w:t>
      </w:r>
    </w:p>
    <w:p w:rsidR="00123E11" w:rsidRPr="00B966B8" w:rsidRDefault="00123E11" w:rsidP="0099534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Программаны жалпы каржылоо, каржылоо өлчөмүн аныдан ары жогорулатуу менен  15,0 млрд.сом өлчөмүнө чейин болжолдонууда</w:t>
      </w:r>
    </w:p>
    <w:p w:rsidR="00686C69" w:rsidRDefault="005B193A" w:rsidP="0099534D">
      <w:pPr>
        <w:spacing w:after="0" w:line="240" w:lineRule="auto"/>
        <w:ind w:firstLine="567"/>
        <w:jc w:val="both"/>
        <w:rPr>
          <w:rFonts w:ascii="Times New Roman" w:hAnsi="Times New Roman" w:cs="Times New Roman"/>
          <w:sz w:val="28"/>
          <w:szCs w:val="28"/>
          <w:lang w:val="ky-KG"/>
        </w:rPr>
      </w:pPr>
      <w:r w:rsidRPr="005B193A">
        <w:rPr>
          <w:rFonts w:ascii="Times New Roman" w:hAnsi="Times New Roman" w:cs="Times New Roman"/>
          <w:sz w:val="28"/>
          <w:szCs w:val="28"/>
          <w:lang w:val="ky-KG"/>
        </w:rPr>
        <w:t>Концепцияны ишке ашыруу</w:t>
      </w:r>
      <w:r>
        <w:rPr>
          <w:rFonts w:ascii="Times New Roman" w:hAnsi="Times New Roman" w:cs="Times New Roman"/>
          <w:sz w:val="28"/>
          <w:szCs w:val="28"/>
          <w:lang w:val="ky-KG"/>
        </w:rPr>
        <w:t xml:space="preserve">нун башка булактары болуп эл аралык донор уюмдардын техникалык жардамы жана каражаттары болуп саналат. </w:t>
      </w:r>
      <w:r w:rsidR="001E2539" w:rsidRPr="001E2539">
        <w:rPr>
          <w:rFonts w:ascii="Times New Roman" w:hAnsi="Times New Roman" w:cs="Times New Roman"/>
          <w:sz w:val="28"/>
          <w:szCs w:val="28"/>
          <w:lang w:val="ky-KG"/>
        </w:rPr>
        <w:t>Донорлордон ошондой эле консультация жана интеллектуалдык колдоо көрсөтүү, Программанын катышуучуларынын потенциалын жогорулатууга техникалык жардам, тренингдерди жана окутууларды өткөрүү түрүндө жардам көрсөтүү күтүлүүдө, бул дагы ошондой эле коюлган максаттарга ийгиликтүү жетүүнүн зарыл шарттары болуп эсептелет.</w:t>
      </w:r>
      <w:r w:rsidR="001E2539">
        <w:rPr>
          <w:rFonts w:ascii="Times New Roman" w:hAnsi="Times New Roman" w:cs="Times New Roman"/>
          <w:sz w:val="28"/>
          <w:szCs w:val="28"/>
          <w:lang w:val="ky-KG"/>
        </w:rPr>
        <w:t xml:space="preserve">  </w:t>
      </w:r>
    </w:p>
    <w:p w:rsidR="0099534D" w:rsidRPr="001E2539" w:rsidRDefault="0099534D" w:rsidP="0099534D">
      <w:pPr>
        <w:spacing w:after="0" w:line="240" w:lineRule="auto"/>
        <w:ind w:firstLine="567"/>
        <w:jc w:val="both"/>
        <w:rPr>
          <w:rFonts w:ascii="Times New Roman" w:hAnsi="Times New Roman" w:cs="Times New Roman"/>
          <w:sz w:val="28"/>
          <w:szCs w:val="28"/>
          <w:lang w:val="ky-KG"/>
        </w:rPr>
      </w:pPr>
    </w:p>
    <w:p w:rsidR="001E2539" w:rsidRPr="001E2539" w:rsidRDefault="00686C69" w:rsidP="0099534D">
      <w:pPr>
        <w:spacing w:after="0" w:line="240" w:lineRule="auto"/>
        <w:ind w:firstLine="567"/>
        <w:jc w:val="both"/>
        <w:rPr>
          <w:rFonts w:ascii="Times New Roman" w:hAnsi="Times New Roman" w:cs="Times New Roman"/>
          <w:b/>
          <w:sz w:val="28"/>
          <w:szCs w:val="28"/>
          <w:lang w:val="ky-KG"/>
        </w:rPr>
      </w:pPr>
      <w:r w:rsidRPr="001E2539">
        <w:rPr>
          <w:rFonts w:ascii="Times New Roman" w:hAnsi="Times New Roman" w:cs="Times New Roman"/>
          <w:b/>
          <w:sz w:val="28"/>
          <w:szCs w:val="28"/>
          <w:lang w:val="ky-KG"/>
        </w:rPr>
        <w:t xml:space="preserve">7. </w:t>
      </w:r>
      <w:r w:rsidR="001E2539">
        <w:rPr>
          <w:rFonts w:ascii="Times New Roman" w:hAnsi="Times New Roman" w:cs="Times New Roman"/>
          <w:b/>
          <w:sz w:val="28"/>
          <w:szCs w:val="28"/>
          <w:lang w:val="ky-KG"/>
        </w:rPr>
        <w:t xml:space="preserve">Жөнгө салуучу таасирин талдоо жөнүндө маалымат </w:t>
      </w:r>
    </w:p>
    <w:p w:rsidR="00686C69" w:rsidRPr="001E2539" w:rsidRDefault="001E2539" w:rsidP="0099534D">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 </w:t>
      </w:r>
      <w:r w:rsidRPr="001E2539">
        <w:rPr>
          <w:rFonts w:ascii="Times New Roman" w:hAnsi="Times New Roman" w:cs="Times New Roman"/>
          <w:sz w:val="28"/>
          <w:szCs w:val="28"/>
          <w:lang w:val="ky-KG"/>
        </w:rPr>
        <w:t xml:space="preserve">Сунуш кылынып жаткан долбоор ишкер субъекттеринин ишине таасир тийгизбейт ушуга байланыштуу долбоордун жөнгө салуучу таасирине талдоо жүргүзүлбөйт. </w:t>
      </w:r>
    </w:p>
    <w:p w:rsidR="00686C69" w:rsidRPr="001E2539" w:rsidRDefault="001E2539" w:rsidP="0099534D">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686C69" w:rsidRPr="0099534D" w:rsidRDefault="00686C69" w:rsidP="0099534D">
      <w:pPr>
        <w:spacing w:after="0" w:line="240" w:lineRule="auto"/>
        <w:jc w:val="both"/>
        <w:rPr>
          <w:rFonts w:ascii="Times New Roman" w:hAnsi="Times New Roman" w:cs="Times New Roman"/>
          <w:sz w:val="28"/>
          <w:szCs w:val="28"/>
          <w:lang w:val="ky-KG"/>
        </w:rPr>
      </w:pPr>
    </w:p>
    <w:p w:rsidR="00686C69" w:rsidRDefault="00686C69" w:rsidP="0099534D">
      <w:pPr>
        <w:spacing w:after="0" w:line="240" w:lineRule="auto"/>
        <w:jc w:val="both"/>
        <w:rPr>
          <w:rFonts w:ascii="Times New Roman" w:hAnsi="Times New Roman" w:cs="Times New Roman"/>
          <w:b/>
          <w:bCs/>
          <w:sz w:val="28"/>
          <w:szCs w:val="28"/>
        </w:rPr>
      </w:pPr>
      <w:r w:rsidRPr="00187E26">
        <w:rPr>
          <w:rFonts w:ascii="Times New Roman" w:hAnsi="Times New Roman" w:cs="Times New Roman"/>
          <w:b/>
          <w:bCs/>
          <w:sz w:val="28"/>
          <w:szCs w:val="28"/>
        </w:rPr>
        <w:t>Министр</w:t>
      </w:r>
      <w:r w:rsidRPr="00187E26">
        <w:rPr>
          <w:rFonts w:ascii="Times New Roman" w:hAnsi="Times New Roman" w:cs="Times New Roman"/>
          <w:b/>
          <w:bCs/>
          <w:sz w:val="28"/>
          <w:szCs w:val="28"/>
        </w:rPr>
        <w:tab/>
      </w:r>
      <w:r w:rsidRPr="00187E26">
        <w:rPr>
          <w:rFonts w:ascii="Times New Roman" w:hAnsi="Times New Roman" w:cs="Times New Roman"/>
          <w:b/>
          <w:bCs/>
          <w:sz w:val="28"/>
          <w:szCs w:val="28"/>
        </w:rPr>
        <w:tab/>
      </w:r>
      <w:r w:rsidRPr="00187E26">
        <w:rPr>
          <w:rFonts w:ascii="Times New Roman" w:hAnsi="Times New Roman" w:cs="Times New Roman"/>
          <w:b/>
          <w:bCs/>
          <w:sz w:val="28"/>
          <w:szCs w:val="28"/>
        </w:rPr>
        <w:tab/>
      </w:r>
      <w:r w:rsidRPr="00187E26">
        <w:rPr>
          <w:rFonts w:ascii="Times New Roman" w:hAnsi="Times New Roman" w:cs="Times New Roman"/>
          <w:b/>
          <w:bCs/>
          <w:sz w:val="28"/>
          <w:szCs w:val="28"/>
        </w:rPr>
        <w:tab/>
      </w:r>
      <w:r w:rsidRPr="00187E26">
        <w:rPr>
          <w:rFonts w:ascii="Times New Roman" w:hAnsi="Times New Roman" w:cs="Times New Roman"/>
          <w:b/>
          <w:bCs/>
          <w:sz w:val="28"/>
          <w:szCs w:val="28"/>
        </w:rPr>
        <w:tab/>
      </w:r>
      <w:r w:rsidRPr="00187E26">
        <w:rPr>
          <w:rFonts w:ascii="Times New Roman" w:hAnsi="Times New Roman" w:cs="Times New Roman"/>
          <w:b/>
          <w:bCs/>
          <w:sz w:val="28"/>
          <w:szCs w:val="28"/>
        </w:rPr>
        <w:tab/>
      </w:r>
      <w:r w:rsidRPr="00187E26">
        <w:rPr>
          <w:rFonts w:ascii="Times New Roman" w:hAnsi="Times New Roman" w:cs="Times New Roman"/>
          <w:b/>
          <w:bCs/>
          <w:sz w:val="28"/>
          <w:szCs w:val="28"/>
        </w:rPr>
        <w:tab/>
      </w:r>
      <w:r w:rsidRPr="00187E26">
        <w:rPr>
          <w:rFonts w:ascii="Times New Roman" w:hAnsi="Times New Roman" w:cs="Times New Roman"/>
          <w:b/>
          <w:bCs/>
          <w:sz w:val="28"/>
          <w:szCs w:val="28"/>
        </w:rPr>
        <w:tab/>
      </w:r>
      <w:r>
        <w:rPr>
          <w:rFonts w:ascii="Times New Roman" w:hAnsi="Times New Roman" w:cs="Times New Roman"/>
          <w:b/>
          <w:bCs/>
          <w:sz w:val="28"/>
          <w:szCs w:val="28"/>
        </w:rPr>
        <w:tab/>
      </w:r>
      <w:proofErr w:type="spellStart"/>
      <w:r w:rsidRPr="00187E26">
        <w:rPr>
          <w:rFonts w:ascii="Times New Roman" w:hAnsi="Times New Roman" w:cs="Times New Roman"/>
          <w:b/>
          <w:bCs/>
          <w:sz w:val="28"/>
          <w:szCs w:val="28"/>
        </w:rPr>
        <w:t>С.Муканбетов</w:t>
      </w:r>
      <w:proofErr w:type="spellEnd"/>
    </w:p>
    <w:p w:rsidR="00867D6B" w:rsidRDefault="00867D6B" w:rsidP="0099534D">
      <w:pPr>
        <w:tabs>
          <w:tab w:val="center" w:pos="4677"/>
          <w:tab w:val="right" w:pos="9355"/>
        </w:tabs>
        <w:spacing w:after="0" w:line="240" w:lineRule="auto"/>
        <w:jc w:val="center"/>
        <w:rPr>
          <w:rFonts w:ascii="Times New Roman" w:eastAsia="Calibri" w:hAnsi="Times New Roman" w:cs="Times New Roman"/>
          <w:sz w:val="20"/>
          <w:szCs w:val="20"/>
        </w:rPr>
      </w:pPr>
    </w:p>
    <w:sectPr w:rsidR="00867D6B" w:rsidSect="004A3687">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8F7AFE"/>
    <w:multiLevelType w:val="hybridMultilevel"/>
    <w:tmpl w:val="9446CF74"/>
    <w:lvl w:ilvl="0" w:tplc="111EF736">
      <w:start w:val="1"/>
      <w:numFmt w:val="bullet"/>
      <w:suff w:val="space"/>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4F7C0BDD"/>
    <w:multiLevelType w:val="hybridMultilevel"/>
    <w:tmpl w:val="6D52591E"/>
    <w:lvl w:ilvl="0" w:tplc="60644CE2">
      <w:start w:val="1"/>
      <w:numFmt w:val="decimal"/>
      <w:lvlText w:val="%1."/>
      <w:lvlJc w:val="left"/>
      <w:pPr>
        <w:ind w:left="502"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736134"/>
    <w:rsid w:val="000A4AD5"/>
    <w:rsid w:val="000F24C2"/>
    <w:rsid w:val="00123E11"/>
    <w:rsid w:val="00132569"/>
    <w:rsid w:val="0018707F"/>
    <w:rsid w:val="001C69AE"/>
    <w:rsid w:val="001E2539"/>
    <w:rsid w:val="001F19A2"/>
    <w:rsid w:val="00211E67"/>
    <w:rsid w:val="002F1329"/>
    <w:rsid w:val="003A566D"/>
    <w:rsid w:val="00444BC8"/>
    <w:rsid w:val="00467BDE"/>
    <w:rsid w:val="0049414E"/>
    <w:rsid w:val="004A0CAC"/>
    <w:rsid w:val="004A3687"/>
    <w:rsid w:val="005A3BDA"/>
    <w:rsid w:val="005B193A"/>
    <w:rsid w:val="00677B46"/>
    <w:rsid w:val="00686C69"/>
    <w:rsid w:val="00700655"/>
    <w:rsid w:val="00736134"/>
    <w:rsid w:val="0079119F"/>
    <w:rsid w:val="00797445"/>
    <w:rsid w:val="007B103F"/>
    <w:rsid w:val="00850EF7"/>
    <w:rsid w:val="00867D6B"/>
    <w:rsid w:val="009622DD"/>
    <w:rsid w:val="0099534D"/>
    <w:rsid w:val="009D6F46"/>
    <w:rsid w:val="009E4B01"/>
    <w:rsid w:val="00A36D5F"/>
    <w:rsid w:val="00B528AD"/>
    <w:rsid w:val="00C52C96"/>
    <w:rsid w:val="00CF6298"/>
    <w:rsid w:val="00CF744E"/>
    <w:rsid w:val="00DB31C1"/>
    <w:rsid w:val="00ED743E"/>
    <w:rsid w:val="00FA4C9F"/>
    <w:rsid w:val="00FD1248"/>
    <w:rsid w:val="00FE44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C6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86C69"/>
    <w:pPr>
      <w:ind w:left="720"/>
      <w:contextualSpacing/>
    </w:pPr>
  </w:style>
  <w:style w:type="paragraph" w:styleId="a5">
    <w:name w:val="Normal (Web)"/>
    <w:basedOn w:val="a"/>
    <w:uiPriority w:val="99"/>
    <w:unhideWhenUsed/>
    <w:rsid w:val="00686C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locked/>
    <w:rsid w:val="00686C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C6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686C69"/>
    <w:pPr>
      <w:ind w:left="720"/>
      <w:contextualSpacing/>
    </w:pPr>
  </w:style>
  <w:style w:type="paragraph" w:styleId="a5">
    <w:name w:val="Normal (Web)"/>
    <w:basedOn w:val="a"/>
    <w:uiPriority w:val="99"/>
    <w:unhideWhenUsed/>
    <w:rsid w:val="00686C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locked/>
    <w:rsid w:val="00686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04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4</Pages>
  <Words>1244</Words>
  <Characters>7097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Muhammed Shahabidinov</dc:creator>
  <cp:keywords/>
  <dc:description/>
  <cp:lastModifiedBy>Админ Админка</cp:lastModifiedBy>
  <cp:revision>21</cp:revision>
  <cp:lastPrinted>2020-08-06T11:32:00Z</cp:lastPrinted>
  <dcterms:created xsi:type="dcterms:W3CDTF">2020-07-24T12:24:00Z</dcterms:created>
  <dcterms:modified xsi:type="dcterms:W3CDTF">2020-08-21T10:52:00Z</dcterms:modified>
</cp:coreProperties>
</file>